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7E" w:rsidRDefault="0005267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332196</wp:posOffset>
            </wp:positionV>
            <wp:extent cx="8387272" cy="5268686"/>
            <wp:effectExtent l="0" t="0" r="0" b="8255"/>
            <wp:wrapThrough wrapText="bothSides">
              <wp:wrapPolygon edited="0">
                <wp:start x="0" y="0"/>
                <wp:lineTo x="0" y="21556"/>
                <wp:lineTo x="21538" y="21556"/>
                <wp:lineTo x="21538" y="0"/>
                <wp:lineTo x="0" y="0"/>
              </wp:wrapPolygon>
            </wp:wrapThrough>
            <wp:docPr id="2" name="Imagen 2" descr="Resultado de imagen para guia delos dias de la semana primero ba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guia delos dias de la semana primero basic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7" t="12579" r="4332" b="7001"/>
                    <a:stretch/>
                  </pic:blipFill>
                  <pic:spPr bwMode="auto">
                    <a:xfrm>
                      <a:off x="0" y="0"/>
                      <a:ext cx="8387272" cy="526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  ORDENA LOS DÍAS DE LA SEMANA EMPEZANDO POR EL LUNES.  DESPUÉS PINTA DE AMARLLO LOS DÍAS QUE NO VAS AL COLEGIO.</w:t>
      </w:r>
      <w:bookmarkStart w:id="0" w:name="_GoBack"/>
      <w:bookmarkEnd w:id="0"/>
    </w:p>
    <w:sectPr w:rsidR="008F217E" w:rsidSect="0005267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70"/>
    <w:rsid w:val="00052670"/>
    <w:rsid w:val="008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0F08"/>
  <w15:chartTrackingRefBased/>
  <w15:docId w15:val="{BD6BD314-240F-4C2F-93CE-52B00991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Morales</dc:creator>
  <cp:keywords/>
  <dc:description/>
  <cp:lastModifiedBy>Cristian Morales</cp:lastModifiedBy>
  <cp:revision>1</cp:revision>
  <dcterms:created xsi:type="dcterms:W3CDTF">2020-03-23T21:35:00Z</dcterms:created>
  <dcterms:modified xsi:type="dcterms:W3CDTF">2020-03-23T21:40:00Z</dcterms:modified>
</cp:coreProperties>
</file>